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4E" w:rsidRPr="00AB04D3" w:rsidRDefault="004B0E4E" w:rsidP="004B0E4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4B0E4E" w:rsidRPr="00AB04D3" w:rsidRDefault="004B0E4E" w:rsidP="004B0E4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4B0E4E" w:rsidRPr="00AB04D3" w:rsidRDefault="004B0E4E" w:rsidP="004B0E4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4B0E4E" w:rsidRDefault="004B0E4E" w:rsidP="004B0E4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4B0E4E" w:rsidRPr="00AB04D3" w:rsidRDefault="004B0E4E" w:rsidP="004B0E4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4B0E4E" w:rsidRPr="00AB04D3" w:rsidRDefault="004B0E4E" w:rsidP="004B0E4E">
      <w:pPr>
        <w:jc w:val="center"/>
        <w:rPr>
          <w:sz w:val="28"/>
          <w:szCs w:val="28"/>
        </w:rPr>
      </w:pPr>
    </w:p>
    <w:p w:rsidR="004B0E4E" w:rsidRPr="00AB04D3" w:rsidRDefault="004B0E4E" w:rsidP="004B0E4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4B0E4E" w:rsidRPr="00AB04D3" w:rsidRDefault="004B0E4E" w:rsidP="004B0E4E">
      <w:pPr>
        <w:jc w:val="center"/>
        <w:rPr>
          <w:sz w:val="28"/>
          <w:szCs w:val="28"/>
        </w:rPr>
      </w:pPr>
    </w:p>
    <w:p w:rsidR="004B0E4E" w:rsidRDefault="004B0E4E" w:rsidP="004B0E4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4B0E4E" w:rsidRPr="00AB04D3" w:rsidRDefault="004B0E4E" w:rsidP="004B0E4E">
      <w:pPr>
        <w:jc w:val="center"/>
        <w:rPr>
          <w:sz w:val="28"/>
          <w:szCs w:val="28"/>
        </w:rPr>
      </w:pPr>
    </w:p>
    <w:p w:rsidR="004B0E4E" w:rsidRPr="00AB04D3" w:rsidRDefault="00FC79B9" w:rsidP="004B0E4E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4B0E4E">
        <w:rPr>
          <w:sz w:val="28"/>
          <w:szCs w:val="28"/>
        </w:rPr>
        <w:t>.08.2022</w:t>
      </w:r>
      <w:r w:rsidR="004B0E4E" w:rsidRPr="00AB04D3">
        <w:rPr>
          <w:sz w:val="28"/>
          <w:szCs w:val="28"/>
        </w:rPr>
        <w:t xml:space="preserve">                                     </w:t>
      </w:r>
      <w:r w:rsidR="004B0E4E">
        <w:rPr>
          <w:sz w:val="28"/>
          <w:szCs w:val="28"/>
        </w:rPr>
        <w:tab/>
      </w:r>
      <w:r w:rsidR="004B0E4E" w:rsidRPr="00AB04D3">
        <w:rPr>
          <w:sz w:val="28"/>
          <w:szCs w:val="28"/>
        </w:rPr>
        <w:t xml:space="preserve">      №</w:t>
      </w:r>
      <w:r w:rsidR="004B0E4E">
        <w:rPr>
          <w:sz w:val="28"/>
          <w:szCs w:val="28"/>
        </w:rPr>
        <w:tab/>
      </w:r>
      <w:r>
        <w:rPr>
          <w:sz w:val="28"/>
          <w:szCs w:val="28"/>
        </w:rPr>
        <w:t xml:space="preserve"> 164</w:t>
      </w:r>
      <w:r w:rsidR="004B0E4E" w:rsidRPr="00AB04D3">
        <w:rPr>
          <w:sz w:val="28"/>
          <w:szCs w:val="28"/>
        </w:rPr>
        <w:t xml:space="preserve">       </w:t>
      </w:r>
      <w:r w:rsidR="004B0E4E">
        <w:rPr>
          <w:sz w:val="28"/>
          <w:szCs w:val="28"/>
        </w:rPr>
        <w:t xml:space="preserve">                           х. </w:t>
      </w:r>
      <w:r w:rsidR="004B0E4E" w:rsidRPr="00AB04D3">
        <w:rPr>
          <w:sz w:val="28"/>
          <w:szCs w:val="28"/>
        </w:rPr>
        <w:t>Задонский</w:t>
      </w:r>
    </w:p>
    <w:p w:rsidR="004B0E4E" w:rsidRDefault="004B0E4E" w:rsidP="004B0E4E">
      <w:pPr>
        <w:rPr>
          <w:b/>
          <w:sz w:val="28"/>
          <w:szCs w:val="28"/>
        </w:rPr>
      </w:pPr>
    </w:p>
    <w:p w:rsidR="004B0E4E" w:rsidRPr="0025111C" w:rsidRDefault="004B0E4E" w:rsidP="004B0E4E">
      <w:pPr>
        <w:jc w:val="center"/>
        <w:rPr>
          <w:kern w:val="2"/>
          <w:sz w:val="28"/>
          <w:szCs w:val="28"/>
        </w:rPr>
      </w:pPr>
    </w:p>
    <w:p w:rsidR="004B0E4E" w:rsidRPr="00933568" w:rsidRDefault="004B0E4E" w:rsidP="004B0E4E">
      <w:pPr>
        <w:ind w:right="42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утверждении отчета</w:t>
      </w:r>
      <w:r w:rsidRPr="00933568">
        <w:rPr>
          <w:kern w:val="2"/>
          <w:sz w:val="28"/>
          <w:szCs w:val="28"/>
        </w:rPr>
        <w:t xml:space="preserve">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>
        <w:rPr>
          <w:bCs/>
          <w:sz w:val="28"/>
          <w:szCs w:val="28"/>
        </w:rPr>
        <w:t xml:space="preserve">Задонского сельского поселения «Развитие культуры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6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года</w:t>
      </w:r>
    </w:p>
    <w:p w:rsidR="004B0E4E" w:rsidRPr="0025111C" w:rsidRDefault="004B0E4E" w:rsidP="004B0E4E">
      <w:pPr>
        <w:ind w:right="4251"/>
        <w:rPr>
          <w:kern w:val="2"/>
          <w:sz w:val="28"/>
          <w:szCs w:val="28"/>
        </w:rPr>
      </w:pPr>
    </w:p>
    <w:p w:rsidR="004B0E4E" w:rsidRDefault="004B0E4E" w:rsidP="004B0E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4B0E4E" w:rsidRPr="0025111C" w:rsidRDefault="004B0E4E" w:rsidP="004B0E4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:rsidR="004B0E4E" w:rsidRPr="0025111C" w:rsidRDefault="004B0E4E" w:rsidP="004B0E4E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B0E4E" w:rsidRPr="0025111C" w:rsidRDefault="004B0E4E" w:rsidP="004B0E4E">
      <w:pPr>
        <w:ind w:firstLine="709"/>
        <w:jc w:val="both"/>
        <w:rPr>
          <w:kern w:val="2"/>
          <w:sz w:val="28"/>
          <w:szCs w:val="28"/>
        </w:rPr>
      </w:pPr>
    </w:p>
    <w:p w:rsidR="004B0E4E" w:rsidRPr="0025111C" w:rsidRDefault="004B0E4E" w:rsidP="004B0E4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335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Задонского сельского поселения</w:t>
      </w:r>
      <w:r w:rsidRPr="009335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«Развитие культуры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6 месяцев </w:t>
      </w:r>
      <w:r w:rsidRPr="0093356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я 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4B0E4E" w:rsidRPr="0025111C" w:rsidRDefault="004B0E4E" w:rsidP="004B0E4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4B0E4E" w:rsidRDefault="004B0E4E" w:rsidP="004B0E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4B0E4E" w:rsidRDefault="004B0E4E" w:rsidP="004B0E4E">
      <w:pPr>
        <w:rPr>
          <w:kern w:val="2"/>
          <w:sz w:val="28"/>
          <w:szCs w:val="28"/>
        </w:rPr>
      </w:pPr>
    </w:p>
    <w:p w:rsidR="004B0E4E" w:rsidRDefault="004B0E4E" w:rsidP="004B0E4E">
      <w:pPr>
        <w:rPr>
          <w:kern w:val="2"/>
          <w:sz w:val="28"/>
          <w:szCs w:val="28"/>
        </w:rPr>
      </w:pPr>
    </w:p>
    <w:p w:rsidR="004A3BBE" w:rsidRPr="0025111C" w:rsidRDefault="004A3BBE" w:rsidP="004B0E4E">
      <w:pPr>
        <w:rPr>
          <w:kern w:val="2"/>
          <w:sz w:val="28"/>
          <w:szCs w:val="28"/>
        </w:rPr>
      </w:pPr>
      <w:bookmarkStart w:id="0" w:name="_GoBack"/>
      <w:bookmarkEnd w:id="0"/>
    </w:p>
    <w:p w:rsidR="004B0E4E" w:rsidRPr="0025111C" w:rsidRDefault="004A3BBE" w:rsidP="004B0E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B0E4E"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0E4E" w:rsidRPr="0025111C">
        <w:rPr>
          <w:sz w:val="28"/>
          <w:szCs w:val="28"/>
        </w:rPr>
        <w:t xml:space="preserve"> Администрации</w:t>
      </w:r>
    </w:p>
    <w:p w:rsidR="004B0E4E" w:rsidRDefault="004B0E4E" w:rsidP="004B0E4E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Задонского сельского посе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gramStart"/>
      <w:r w:rsidR="004A3BBE">
        <w:rPr>
          <w:sz w:val="28"/>
          <w:szCs w:val="28"/>
        </w:rPr>
        <w:t>Н.Ф .</w:t>
      </w:r>
      <w:proofErr w:type="spellStart"/>
      <w:r w:rsidR="004A3BBE">
        <w:rPr>
          <w:sz w:val="28"/>
          <w:szCs w:val="28"/>
        </w:rPr>
        <w:t>Пустовая</w:t>
      </w:r>
      <w:proofErr w:type="spellEnd"/>
      <w:proofErr w:type="gramEnd"/>
    </w:p>
    <w:p w:rsidR="004B0E4E" w:rsidRPr="00DF5242" w:rsidRDefault="004B0E4E" w:rsidP="004B0E4E">
      <w:pPr>
        <w:jc w:val="both"/>
        <w:rPr>
          <w:sz w:val="28"/>
          <w:szCs w:val="28"/>
        </w:rPr>
        <w:sectPr w:rsidR="004B0E4E" w:rsidRPr="00DF5242" w:rsidSect="00136D24">
          <w:pgSz w:w="11906" w:h="16838"/>
          <w:pgMar w:top="284" w:right="850" w:bottom="1134" w:left="1135" w:header="708" w:footer="708" w:gutter="0"/>
          <w:cols w:space="708"/>
          <w:docGrid w:linePitch="360"/>
        </w:sectPr>
      </w:pPr>
    </w:p>
    <w:p w:rsidR="004B0E4E" w:rsidRDefault="004B0E4E" w:rsidP="004B0E4E">
      <w:pPr>
        <w:rPr>
          <w:sz w:val="26"/>
          <w:szCs w:val="26"/>
        </w:rPr>
      </w:pPr>
    </w:p>
    <w:p w:rsidR="004B0E4E" w:rsidRDefault="004B0E4E" w:rsidP="004B0E4E">
      <w:pPr>
        <w:ind w:left="8505"/>
        <w:jc w:val="right"/>
        <w:rPr>
          <w:sz w:val="26"/>
          <w:szCs w:val="26"/>
        </w:rPr>
      </w:pPr>
    </w:p>
    <w:p w:rsidR="004B0E4E" w:rsidRPr="008A4EB8" w:rsidRDefault="004B0E4E" w:rsidP="004B0E4E">
      <w:pPr>
        <w:jc w:val="right"/>
      </w:pPr>
      <w:r w:rsidRPr="008A4EB8">
        <w:t xml:space="preserve">Приложение </w:t>
      </w:r>
    </w:p>
    <w:p w:rsidR="004B0E4E" w:rsidRPr="008A4EB8" w:rsidRDefault="004B0E4E" w:rsidP="004B0E4E">
      <w:pPr>
        <w:ind w:left="8505"/>
        <w:jc w:val="right"/>
      </w:pPr>
      <w:r w:rsidRPr="008A4EB8">
        <w:t xml:space="preserve">к постановлению Администрации Задонского сельского поселения </w:t>
      </w:r>
    </w:p>
    <w:p w:rsidR="004B0E4E" w:rsidRPr="008A4EB8" w:rsidRDefault="004B0E4E" w:rsidP="004B0E4E">
      <w:pPr>
        <w:ind w:left="8505"/>
        <w:jc w:val="right"/>
      </w:pPr>
      <w:r w:rsidRPr="008A4EB8">
        <w:t xml:space="preserve">от </w:t>
      </w:r>
      <w:r w:rsidR="00FC79B9">
        <w:t>02</w:t>
      </w:r>
      <w:r w:rsidRPr="008A4EB8">
        <w:t xml:space="preserve">.08.2022г. № </w:t>
      </w:r>
      <w:r w:rsidR="00FC79B9">
        <w:t>164</w:t>
      </w:r>
    </w:p>
    <w:p w:rsidR="004B0E4E" w:rsidRPr="00933568" w:rsidRDefault="004B0E4E" w:rsidP="004B0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B0E4E" w:rsidRDefault="004B0E4E" w:rsidP="004B0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5E6F52">
        <w:rPr>
          <w:bCs/>
          <w:sz w:val="24"/>
          <w:szCs w:val="24"/>
        </w:rPr>
        <w:t>«</w:t>
      </w:r>
      <w:r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4E" w:rsidRDefault="004B0E4E" w:rsidP="004B0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Pr="0093356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 года</w:t>
      </w: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38"/>
        <w:gridCol w:w="1843"/>
        <w:gridCol w:w="2064"/>
        <w:gridCol w:w="931"/>
        <w:gridCol w:w="1559"/>
        <w:gridCol w:w="1701"/>
        <w:gridCol w:w="1479"/>
        <w:gridCol w:w="1276"/>
        <w:gridCol w:w="1497"/>
      </w:tblGrid>
      <w:tr w:rsidR="004B0E4E" w:rsidRPr="00933568" w:rsidTr="008A4EB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B0E4E" w:rsidRPr="001935B3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E4E" w:rsidRPr="00933568" w:rsidTr="008A4EB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B0E4E" w:rsidRPr="00933568" w:rsidRDefault="004B0E4E" w:rsidP="008118E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4E" w:rsidRPr="00933568" w:rsidTr="008A4EB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0E4E" w:rsidRPr="00933568" w:rsidTr="008118E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93356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4B0E4E" w:rsidRPr="00933568" w:rsidTr="008A4EB8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  <w:r w:rsidR="00E8568C" w:rsidRPr="008A4E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МБУК СДК х. Победа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E8568C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в полном объеме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5777,0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5777,0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E8568C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2254,0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Default="00E8568C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3523,0</w:t>
            </w:r>
          </w:p>
          <w:p w:rsidR="00FC79B9" w:rsidRPr="008A4EB8" w:rsidRDefault="00FC79B9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частично</w:t>
            </w:r>
          </w:p>
        </w:tc>
      </w:tr>
      <w:tr w:rsidR="00E8568C" w:rsidRPr="00933568" w:rsidTr="008A4EB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r w:rsidRPr="008A4EB8">
              <w:t>Основные мероприятия 1.2</w:t>
            </w:r>
          </w:p>
          <w:p w:rsidR="00E8568C" w:rsidRPr="008A4EB8" w:rsidRDefault="00E8568C" w:rsidP="00E8568C">
            <w:pPr>
              <w:rPr>
                <w:color w:val="000000"/>
              </w:rPr>
            </w:pPr>
            <w:r w:rsidRPr="008A4EB8">
              <w:t>Расходы на технологическое присоединение к сетям быстровозводимого здания Дома культуры в с. Новотроицкое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A4EB8">
              <w:rPr>
                <w:kern w:val="2"/>
                <w:lang w:eastAsia="ru-RU"/>
              </w:rPr>
              <w:t>Строительство ДК в с. Новотроицкое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68C" w:rsidRPr="00933568" w:rsidTr="008A4EB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8A4EB8">
              <w:rPr>
                <w:kern w:val="2"/>
                <w:lang w:eastAsia="ru-RU"/>
              </w:rPr>
              <w:t xml:space="preserve">Основное мероприятие 1.3. </w:t>
            </w:r>
            <w:r w:rsidRPr="008A4EB8">
              <w:rPr>
                <w:kern w:val="2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8A4EB8">
              <w:rPr>
                <w:lang w:eastAsia="ru-RU"/>
              </w:rPr>
              <w:t xml:space="preserve">Оформление в муниципальную собственность земельного участка под здание ДК п. </w:t>
            </w:r>
            <w:proofErr w:type="spellStart"/>
            <w:r w:rsidRPr="008A4EB8">
              <w:rPr>
                <w:lang w:eastAsia="ru-RU"/>
              </w:rPr>
              <w:t>Каяльский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Default="00E8568C" w:rsidP="00434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  <w:p w:rsidR="00434CEE" w:rsidRPr="008A4EB8" w:rsidRDefault="00FC79B9" w:rsidP="00434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при заключении контракта</w:t>
            </w:r>
          </w:p>
        </w:tc>
      </w:tr>
      <w:tr w:rsidR="00E8568C" w:rsidRPr="00933568" w:rsidTr="008A4EB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8A4EB8">
              <w:rPr>
                <w:kern w:val="2"/>
                <w:lang w:eastAsia="ru-RU"/>
              </w:rPr>
              <w:t>Основное мероприятие 1.4</w:t>
            </w:r>
          </w:p>
          <w:p w:rsidR="00E8568C" w:rsidRPr="008A4EB8" w:rsidRDefault="00E8568C" w:rsidP="00E8568C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8A4EB8">
              <w:rPr>
                <w:kern w:val="2"/>
                <w:lang w:eastAsia="ru-RU"/>
              </w:rPr>
              <w:t>Расходы на разработку проектно-сметной документации на строительство быстровозводимого ДК с. Новотроицкое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8C" w:rsidRPr="008A4EB8" w:rsidRDefault="00E8568C" w:rsidP="00E8568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A4EB8">
              <w:rPr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8C" w:rsidRPr="008A4EB8" w:rsidRDefault="00E16A6F" w:rsidP="00E85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Корректировка и актуализация сметной документации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C" w:rsidRPr="008A4EB8" w:rsidRDefault="00E8568C" w:rsidP="00E85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  <w:p w:rsidR="00E8568C" w:rsidRPr="008A4EB8" w:rsidRDefault="00E16A6F" w:rsidP="00E1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контракта не истек.</w:t>
            </w:r>
          </w:p>
        </w:tc>
      </w:tr>
      <w:tr w:rsidR="004B0E4E" w:rsidRPr="00933568" w:rsidTr="008A4EB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A4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4B0E4E" w:rsidP="008118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E8568C" w:rsidP="008118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E8568C" w:rsidP="008118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E8568C" w:rsidP="008A4E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8A4EB8" w:rsidRPr="008A4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4EB8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E" w:rsidRPr="008A4EB8" w:rsidRDefault="00E8568C" w:rsidP="008118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b/>
                <w:sz w:val="24"/>
                <w:szCs w:val="24"/>
              </w:rPr>
              <w:t>3977</w:t>
            </w:r>
          </w:p>
        </w:tc>
      </w:tr>
    </w:tbl>
    <w:p w:rsidR="004B0E4E" w:rsidRDefault="004B0E4E" w:rsidP="003726DD">
      <w:pPr>
        <w:pStyle w:val="ConsPlusNonformat"/>
        <w:ind w:left="8222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4B0E4E" w:rsidSect="00DF5242">
      <w:pgSz w:w="16838" w:h="11906" w:orient="landscape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0"/>
    <w:rsid w:val="003726DD"/>
    <w:rsid w:val="00434CEE"/>
    <w:rsid w:val="004A3BBE"/>
    <w:rsid w:val="004B0E4E"/>
    <w:rsid w:val="004C1750"/>
    <w:rsid w:val="008A4EB8"/>
    <w:rsid w:val="009D69CC"/>
    <w:rsid w:val="00B003DB"/>
    <w:rsid w:val="00E16A6F"/>
    <w:rsid w:val="00E8568C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1899-ABE4-4E59-9948-887D5D55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0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B0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B0E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26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2022-08-02T11:04:00Z</cp:lastPrinted>
  <dcterms:created xsi:type="dcterms:W3CDTF">2022-08-02T09:26:00Z</dcterms:created>
  <dcterms:modified xsi:type="dcterms:W3CDTF">2022-08-02T11:04:00Z</dcterms:modified>
</cp:coreProperties>
</file>